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51" w:rsidRPr="00035EC4" w:rsidRDefault="00520C51" w:rsidP="006F27C8">
      <w:pPr>
        <w:rPr>
          <w:rFonts w:ascii="Arial" w:hAnsi="Arial" w:cs="Arial"/>
          <w:b/>
          <w:sz w:val="32"/>
          <w:szCs w:val="32"/>
        </w:rPr>
      </w:pPr>
      <w:r w:rsidRPr="00035EC4">
        <w:rPr>
          <w:rFonts w:ascii="Arial" w:hAnsi="Arial" w:cs="Arial"/>
          <w:b/>
          <w:sz w:val="32"/>
          <w:szCs w:val="32"/>
        </w:rPr>
        <w:t>En fäbodstintas vardag</w:t>
      </w:r>
    </w:p>
    <w:p w:rsidR="00925295" w:rsidRDefault="00520C51" w:rsidP="0052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När jag gått och läst för prästen och fyllt 15 år skulle jag sköta korna</w:t>
      </w:r>
      <w:r w:rsidR="00925295">
        <w:rPr>
          <w:rFonts w:ascii="Arial" w:hAnsi="Arial" w:cs="Arial"/>
          <w:sz w:val="24"/>
          <w:szCs w:val="24"/>
        </w:rPr>
        <w:t xml:space="preserve"> för första</w:t>
      </w:r>
      <w:r w:rsidR="006967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gången i fäboden. Vi brukade flytta dit vid midsommartiden</w:t>
      </w:r>
      <w:r w:rsidR="00925295">
        <w:rPr>
          <w:rFonts w:ascii="Arial" w:hAnsi="Arial" w:cs="Arial"/>
          <w:sz w:val="24"/>
          <w:szCs w:val="24"/>
        </w:rPr>
        <w:t>.</w:t>
      </w:r>
      <w:r w:rsidR="0069679C">
        <w:rPr>
          <w:rFonts w:ascii="Arial" w:hAnsi="Arial" w:cs="Arial"/>
          <w:sz w:val="24"/>
          <w:szCs w:val="24"/>
        </w:rPr>
        <w:t xml:space="preserve"> </w:t>
      </w:r>
      <w:r w:rsidR="00FA6833">
        <w:rPr>
          <w:rFonts w:ascii="Arial" w:hAnsi="Arial" w:cs="Arial"/>
          <w:sz w:val="24"/>
          <w:szCs w:val="24"/>
        </w:rPr>
        <w:t xml:space="preserve">Då gjorde vi i ordning lite sängkläder och husgeråd, som pappa körde först med i en </w:t>
      </w:r>
      <w:r w:rsidR="00925295">
        <w:rPr>
          <w:rFonts w:ascii="Arial" w:hAnsi="Arial" w:cs="Arial"/>
          <w:sz w:val="24"/>
          <w:szCs w:val="24"/>
        </w:rPr>
        <w:t>kärra. Så kom vi efter med korna.</w:t>
      </w:r>
    </w:p>
    <w:p w:rsidR="00925295" w:rsidRDefault="00925295" w:rsidP="0052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Först skulle det skuras i stugan och lövas med färskt björklöv. Vår stuga hade blivit så dålig med murkna åsar under golvet så det gick inte att bo i den. Nu fick jag bo i </w:t>
      </w:r>
      <w:proofErr w:type="spellStart"/>
      <w:r>
        <w:rPr>
          <w:rFonts w:ascii="Arial" w:hAnsi="Arial" w:cs="Arial"/>
          <w:sz w:val="24"/>
          <w:szCs w:val="24"/>
        </w:rPr>
        <w:t>Edmarks</w:t>
      </w:r>
      <w:proofErr w:type="spellEnd"/>
      <w:r>
        <w:rPr>
          <w:rFonts w:ascii="Arial" w:hAnsi="Arial" w:cs="Arial"/>
          <w:sz w:val="24"/>
          <w:szCs w:val="24"/>
        </w:rPr>
        <w:t xml:space="preserve"> stuga, då den var rätt bibehållen. Samma sommar var Brita Paulsson i fäboden också.</w:t>
      </w:r>
    </w:p>
    <w:p w:rsidR="00520C51" w:rsidRDefault="00520C51" w:rsidP="0052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morgonen var vi uppe vid klockan fem och mjölkade korna, sedan</w:t>
      </w:r>
      <w:r w:rsidR="0066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släpptes de till skogs och vi s</w:t>
      </w:r>
      <w:r w:rsidR="00FA6833">
        <w:rPr>
          <w:rFonts w:ascii="Arial" w:hAnsi="Arial" w:cs="Arial"/>
          <w:sz w:val="24"/>
          <w:szCs w:val="24"/>
        </w:rPr>
        <w:t>eparerade mjölken. Efter diskni</w:t>
      </w:r>
      <w:r>
        <w:rPr>
          <w:rFonts w:ascii="Arial" w:hAnsi="Arial" w:cs="Arial"/>
          <w:sz w:val="24"/>
          <w:szCs w:val="24"/>
        </w:rPr>
        <w:t>ng av</w:t>
      </w:r>
      <w:r w:rsidR="00665B52">
        <w:rPr>
          <w:rFonts w:ascii="Arial" w:hAnsi="Arial" w:cs="Arial"/>
          <w:sz w:val="24"/>
          <w:szCs w:val="24"/>
        </w:rPr>
        <w:t xml:space="preserve"> separatorn och mjölkkärlen</w:t>
      </w:r>
      <w:r>
        <w:rPr>
          <w:rFonts w:ascii="Arial" w:hAnsi="Arial" w:cs="Arial"/>
          <w:sz w:val="24"/>
          <w:szCs w:val="24"/>
        </w:rPr>
        <w:t xml:space="preserve"> gick vi hem till byn över dagen och</w:t>
      </w:r>
      <w:r w:rsidR="0066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arbetade </w:t>
      </w:r>
      <w:r w:rsidR="00FA6833">
        <w:rPr>
          <w:rFonts w:ascii="Arial" w:hAnsi="Arial" w:cs="Arial"/>
          <w:sz w:val="24"/>
          <w:szCs w:val="24"/>
        </w:rPr>
        <w:t>där, sedan åt</w:t>
      </w:r>
      <w:r>
        <w:rPr>
          <w:rFonts w:ascii="Arial" w:hAnsi="Arial" w:cs="Arial"/>
          <w:sz w:val="24"/>
          <w:szCs w:val="24"/>
        </w:rPr>
        <w:t>er till fäboden på kvällen. Det blev långa</w:t>
      </w:r>
      <w:r w:rsidR="0066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dagar.</w:t>
      </w:r>
      <w:r w:rsidR="00035EC4">
        <w:rPr>
          <w:rFonts w:ascii="Arial" w:hAnsi="Arial" w:cs="Arial"/>
          <w:sz w:val="24"/>
          <w:szCs w:val="24"/>
        </w:rPr>
        <w:t xml:space="preserve"> Mjölken och grädden förvarade vi i en kallkälla.</w:t>
      </w:r>
    </w:p>
    <w:p w:rsidR="00520C51" w:rsidRDefault="00520C51" w:rsidP="0052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lördagarna stannade vi i fäboden för att kärna smör och göra ost.</w:t>
      </w:r>
      <w:r w:rsidR="0066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 värmde mjölken fingervarm i vattengrytan och lade i ostlöpe. Efter en stund tog vi upp osten och pressade den i ett ostkar, så att all vassla rann bort. Sedan kokades vasslan i flera timmar tills den blev tjock och brun mesost, eller ”</w:t>
      </w:r>
      <w:proofErr w:type="spellStart"/>
      <w:r>
        <w:rPr>
          <w:rFonts w:ascii="Arial" w:hAnsi="Arial" w:cs="Arial"/>
          <w:sz w:val="24"/>
          <w:szCs w:val="24"/>
        </w:rPr>
        <w:t>blanna</w:t>
      </w:r>
      <w:proofErr w:type="spellEnd"/>
      <w:r>
        <w:rPr>
          <w:rFonts w:ascii="Arial" w:hAnsi="Arial" w:cs="Arial"/>
          <w:sz w:val="24"/>
          <w:szCs w:val="24"/>
        </w:rPr>
        <w:t>” som vi sa.</w:t>
      </w:r>
    </w:p>
    <w:p w:rsidR="00FA6833" w:rsidRDefault="00520C51" w:rsidP="0052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Dessutom skulle vi koka dricka till korna, så att de fick något att </w:t>
      </w:r>
      <w:r w:rsidR="00FA683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ängta hem efter på kvällarna.</w:t>
      </w:r>
      <w:r w:rsidR="00665B52">
        <w:rPr>
          <w:rFonts w:ascii="Arial" w:hAnsi="Arial" w:cs="Arial"/>
          <w:sz w:val="24"/>
          <w:szCs w:val="24"/>
        </w:rPr>
        <w:t xml:space="preserve"> Vi kokade varmt vatten i en stor gryta. Sen lade vi i en blandning av björk-och rönnblad, nässlor</w:t>
      </w:r>
      <w:r w:rsidR="00FA68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6833">
        <w:rPr>
          <w:rFonts w:ascii="Arial" w:hAnsi="Arial" w:cs="Arial"/>
          <w:sz w:val="24"/>
          <w:szCs w:val="24"/>
        </w:rPr>
        <w:t>skräde</w:t>
      </w:r>
      <w:proofErr w:type="spellEnd"/>
      <w:r w:rsidR="00FA6833">
        <w:rPr>
          <w:rFonts w:ascii="Arial" w:hAnsi="Arial" w:cs="Arial"/>
          <w:sz w:val="24"/>
          <w:szCs w:val="24"/>
        </w:rPr>
        <w:t xml:space="preserve"> från </w:t>
      </w:r>
      <w:proofErr w:type="spellStart"/>
      <w:r w:rsidR="00FA6833">
        <w:rPr>
          <w:rFonts w:ascii="Arial" w:hAnsi="Arial" w:cs="Arial"/>
          <w:sz w:val="24"/>
          <w:szCs w:val="24"/>
        </w:rPr>
        <w:t>kornmalden</w:t>
      </w:r>
      <w:proofErr w:type="spellEnd"/>
      <w:r w:rsidR="00665B52">
        <w:rPr>
          <w:rFonts w:ascii="Arial" w:hAnsi="Arial" w:cs="Arial"/>
          <w:sz w:val="24"/>
          <w:szCs w:val="24"/>
        </w:rPr>
        <w:t xml:space="preserve"> och salt.</w:t>
      </w:r>
    </w:p>
    <w:p w:rsidR="00035EC4" w:rsidRDefault="00035EC4" w:rsidP="00520C51">
      <w:pPr>
        <w:rPr>
          <w:rFonts w:ascii="Arial" w:hAnsi="Arial" w:cs="Arial"/>
          <w:sz w:val="24"/>
          <w:szCs w:val="24"/>
        </w:rPr>
      </w:pPr>
    </w:p>
    <w:p w:rsidR="00035EC4" w:rsidRDefault="00035EC4" w:rsidP="0052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 Anna Gustafsson, född </w:t>
      </w:r>
      <w:proofErr w:type="spellStart"/>
      <w:r>
        <w:rPr>
          <w:rFonts w:ascii="Arial" w:hAnsi="Arial" w:cs="Arial"/>
          <w:sz w:val="24"/>
          <w:szCs w:val="24"/>
        </w:rPr>
        <w:t>Ehlin</w:t>
      </w:r>
      <w:proofErr w:type="spellEnd"/>
      <w:r>
        <w:rPr>
          <w:rFonts w:ascii="Arial" w:hAnsi="Arial" w:cs="Arial"/>
          <w:sz w:val="24"/>
          <w:szCs w:val="24"/>
        </w:rPr>
        <w:t xml:space="preserve"> år 1900 i </w:t>
      </w:r>
      <w:proofErr w:type="spellStart"/>
      <w:r>
        <w:rPr>
          <w:rFonts w:ascii="Arial" w:hAnsi="Arial" w:cs="Arial"/>
          <w:sz w:val="24"/>
          <w:szCs w:val="24"/>
        </w:rPr>
        <w:t>Svedje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0C51" w:rsidRPr="00520C51" w:rsidRDefault="00520C51" w:rsidP="00520C51">
      <w:pPr>
        <w:rPr>
          <w:rFonts w:ascii="Arial" w:hAnsi="Arial" w:cs="Arial"/>
          <w:sz w:val="24"/>
          <w:szCs w:val="24"/>
        </w:rPr>
      </w:pPr>
    </w:p>
    <w:sectPr w:rsidR="00520C51" w:rsidRPr="0052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94" w:rsidRDefault="003B2294" w:rsidP="00B43518">
      <w:pPr>
        <w:spacing w:after="0" w:line="240" w:lineRule="auto"/>
      </w:pPr>
      <w:r>
        <w:separator/>
      </w:r>
    </w:p>
  </w:endnote>
  <w:endnote w:type="continuationSeparator" w:id="0">
    <w:p w:rsidR="003B2294" w:rsidRDefault="003B2294" w:rsidP="00B4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94" w:rsidRDefault="003B2294" w:rsidP="00B43518">
      <w:pPr>
        <w:spacing w:after="0" w:line="240" w:lineRule="auto"/>
      </w:pPr>
      <w:r>
        <w:separator/>
      </w:r>
    </w:p>
  </w:footnote>
  <w:footnote w:type="continuationSeparator" w:id="0">
    <w:p w:rsidR="003B2294" w:rsidRDefault="003B2294" w:rsidP="00B43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51"/>
    <w:rsid w:val="00035EC4"/>
    <w:rsid w:val="003A24EB"/>
    <w:rsid w:val="003B2294"/>
    <w:rsid w:val="00520C51"/>
    <w:rsid w:val="00665B52"/>
    <w:rsid w:val="0069679C"/>
    <w:rsid w:val="006F27C8"/>
    <w:rsid w:val="007E0BEC"/>
    <w:rsid w:val="00925295"/>
    <w:rsid w:val="00B43518"/>
    <w:rsid w:val="00FA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C7DFF-5E41-464F-9815-F540CC1C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BE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3518"/>
  </w:style>
  <w:style w:type="paragraph" w:styleId="Sidfot">
    <w:name w:val="footer"/>
    <w:basedOn w:val="Normal"/>
    <w:link w:val="SidfotChar"/>
    <w:uiPriority w:val="99"/>
    <w:unhideWhenUsed/>
    <w:rsid w:val="00B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Sahlen</dc:creator>
  <cp:keywords/>
  <dc:description/>
  <cp:lastModifiedBy>Sonja Sahlen</cp:lastModifiedBy>
  <cp:revision>4</cp:revision>
  <cp:lastPrinted>2017-10-03T18:54:00Z</cp:lastPrinted>
  <dcterms:created xsi:type="dcterms:W3CDTF">2017-10-03T18:54:00Z</dcterms:created>
  <dcterms:modified xsi:type="dcterms:W3CDTF">2017-10-21T17:51:00Z</dcterms:modified>
</cp:coreProperties>
</file>