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84" w:rsidRDefault="002D3F84" w:rsidP="002D3F84">
      <w:pPr>
        <w:autoSpaceDE w:val="0"/>
        <w:autoSpaceDN w:val="0"/>
        <w:adjustRightInd w:val="0"/>
        <w:spacing w:after="0" w:line="240" w:lineRule="auto"/>
        <w:jc w:val="center"/>
        <w:rPr>
          <w:rFonts w:ascii="Souvenir-Light" w:hAnsi="Souvenir-Light" w:cs="Souvenir-Light"/>
          <w:sz w:val="44"/>
          <w:szCs w:val="44"/>
        </w:rPr>
      </w:pPr>
      <w:r>
        <w:rPr>
          <w:rFonts w:ascii="Souvenir-Light" w:hAnsi="Souvenir-Light" w:cs="Souvenir-Light"/>
          <w:sz w:val="56"/>
          <w:szCs w:val="56"/>
        </w:rPr>
        <w:t>G</w:t>
      </w:r>
      <w:r>
        <w:rPr>
          <w:rFonts w:ascii="Souvenir-Light" w:hAnsi="Souvenir-Light" w:cs="Souvenir-Light"/>
          <w:sz w:val="44"/>
          <w:szCs w:val="44"/>
        </w:rPr>
        <w:t>ersillaskolan,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jc w:val="center"/>
        <w:rPr>
          <w:rFonts w:ascii="Souvenir-Light" w:hAnsi="Souvenir-Light" w:cs="Souvenir-Light"/>
          <w:sz w:val="44"/>
          <w:szCs w:val="44"/>
        </w:rPr>
      </w:pPr>
      <w:r>
        <w:rPr>
          <w:rFonts w:ascii="Souvenir-Light" w:hAnsi="Souvenir-Light" w:cs="Souvenir-Light"/>
          <w:sz w:val="44"/>
          <w:szCs w:val="44"/>
        </w:rPr>
        <w:t>en betydelsefull epok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Av Kerstin Boberg, Marianne Eriksson, Ulla Stenberg</w:t>
      </w:r>
    </w:p>
    <w:p w:rsidR="00A723BC" w:rsidRPr="002D3F84" w:rsidRDefault="00A723BC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Landstingen i Örebro och Västmanland län beslutade 1955 att bygga en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internatsärskola för förståndshandikappade barn från de båda länen. Skolan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togs i bruk under höstterminen läsåret 1956-57 men invigdes i oktober 1957.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Bakgrunden till de båda landstingens beslut var den nya lagen som kom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1955, vilken innebar att barn och vuxna förståndshandikappade inte fick bo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på samma institution. Fram till att den nya lagen kom hade de förståndshandikappade</w:t>
      </w:r>
      <w:r w:rsidR="00A723BC" w:rsidRPr="00A723BC">
        <w:rPr>
          <w:rFonts w:ascii="Helvetica" w:hAnsi="Helvetica" w:cs="Helvetica"/>
          <w:sz w:val="24"/>
          <w:szCs w:val="24"/>
        </w:rPr>
        <w:t xml:space="preserve"> </w:t>
      </w:r>
      <w:r w:rsidR="00A723BC" w:rsidRPr="002D3F84">
        <w:rPr>
          <w:rFonts w:ascii="Helvetica" w:hAnsi="Helvetica" w:cs="Helvetica"/>
          <w:sz w:val="24"/>
          <w:szCs w:val="24"/>
        </w:rPr>
        <w:t>oavsett ålder bott på samma institutioner, som ofta var stora anläggningar</w:t>
      </w:r>
      <w:r w:rsidR="00A723BC" w:rsidRPr="00A723BC">
        <w:rPr>
          <w:rFonts w:ascii="Helvetica" w:hAnsi="Helvetica" w:cs="Helvetica"/>
          <w:sz w:val="24"/>
          <w:szCs w:val="24"/>
        </w:rPr>
        <w:t xml:space="preserve"> </w:t>
      </w:r>
      <w:r w:rsidR="00A723BC">
        <w:rPr>
          <w:rFonts w:ascii="Helvetica" w:hAnsi="Helvetica" w:cs="Helvetica"/>
          <w:sz w:val="24"/>
          <w:szCs w:val="24"/>
        </w:rPr>
        <w:t>belägna utanför samhället</w:t>
      </w:r>
      <w:r w:rsidRPr="002D3F84">
        <w:rPr>
          <w:rFonts w:ascii="Helvetica" w:hAnsi="Helvetica" w:cs="Helvetica"/>
          <w:sz w:val="24"/>
          <w:szCs w:val="24"/>
        </w:rPr>
        <w:t>. 1955 års lag var den första av flera lagar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som gjorde att de förståndshandikappade fick det bättre i Sverige.</w:t>
      </w:r>
    </w:p>
    <w:p w:rsidR="00382B9A" w:rsidRPr="002D3F84" w:rsidRDefault="00382B9A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Efter en debatt om var skolan skulle byggas beslutades att den skulle byggas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i Kungsör. En skolstyrelse för Gersillaskolan bildades med ledamöter från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de båda länen. Till ordförande utsågs Ada Nilsson från Kolbäck. Hon var kvar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som ordförande i alla år fram till 1973 då det dubbla huvudmannaskapet upphörde.</w:t>
      </w:r>
    </w:p>
    <w:p w:rsidR="00382B9A" w:rsidRPr="002D3F84" w:rsidRDefault="00382B9A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Det var Kungsörs riksdagsman</w:t>
      </w:r>
      <w:r w:rsidR="00A723BC">
        <w:rPr>
          <w:rFonts w:ascii="Helvetica" w:hAnsi="Helvetica" w:cs="Helvetica"/>
          <w:sz w:val="24"/>
          <w:szCs w:val="24"/>
        </w:rPr>
        <w:t xml:space="preserve">, </w:t>
      </w:r>
      <w:r w:rsidRPr="002D3F84">
        <w:rPr>
          <w:rFonts w:ascii="Helvetica" w:hAnsi="Helvetica" w:cs="Helvetica"/>
          <w:sz w:val="24"/>
          <w:szCs w:val="24"/>
        </w:rPr>
        <w:t>Rosa Svensson som lyckades övertyga landstings-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och kommunpolitikerna om att skolan skulle byggas på en ytterst fin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och naturskön plats som Gersillaområdet eller Gärdshälla. Där fanns späda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björkar, mjuka kullar och en öppen fin miljö. Det fanns ett motstånd bland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Kungsörs innevånare, då man undrade vad förståndshandikappade skulle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innebära för vårt samhälle? Ett argument var att vi inte skulle få ha kvar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det fina området för fester och danser på den idylliskt belägna dansbanan.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Kungsörs kommun började tänka på inkomster i form av flera arbetstillfällen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och därmed fler som betalar skatt och även affärsidkare började se positivt på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att skolan skulle byggas. Fler människor till samhället, mera kunder till affärer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och banker var deras slutsats.</w:t>
      </w:r>
    </w:p>
    <w:p w:rsidR="00382B9A" w:rsidRPr="002D3F84" w:rsidRDefault="00382B9A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Fem elevhem byggdes, Skogsudden, Björkliden och Tallhöjden med plats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för 30 elever i varje hus. Ett elevhem avsett för flickor i yrkesutbildning.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Storgården med 15 platser samt Lillgården, ett boende och en förskola för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de minsta barnen. En personalbostad byggdes,som inrymde både lägenheter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och enkelrum som personalen fick hyra. En villa byggdes som rektorsbostad.</w:t>
      </w:r>
    </w:p>
    <w:p w:rsidR="00382B9A" w:rsidRPr="002D3F84" w:rsidRDefault="00382B9A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En viktig och central plats var skolans kök där det tillagades utsökt god mat.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En personalmatsal fanns i anslutning till köket där det serverades frukost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och lunch till personalen. Köket styrdes av Gersillaskolans Husmor Borghild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Åstrand, en mycket kunnig och bestämd liten dam.</w:t>
      </w:r>
    </w:p>
    <w:p w:rsidR="00382B9A" w:rsidRPr="002D3F84" w:rsidRDefault="00382B9A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309E" w:rsidRDefault="002D3F84" w:rsidP="00310E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En annan viktig funktion på Gersillaskolan var vaktmästeriet där Harry</w:t>
      </w:r>
      <w:r w:rsidR="00310E07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Sandberg arbetade många år. Maskinist Stig Eriksson såg till att värme och</w:t>
      </w:r>
      <w:r w:rsidR="00310E07" w:rsidRPr="00310E07">
        <w:rPr>
          <w:rFonts w:ascii="Helvetica" w:hAnsi="Helvetica" w:cs="Helvetica"/>
          <w:sz w:val="24"/>
          <w:szCs w:val="24"/>
        </w:rPr>
        <w:t xml:space="preserve"> </w:t>
      </w:r>
      <w:r w:rsidR="00310E07" w:rsidRPr="002D3F84">
        <w:rPr>
          <w:rFonts w:ascii="Helvetica" w:hAnsi="Helvetica" w:cs="Helvetica"/>
          <w:sz w:val="24"/>
          <w:szCs w:val="24"/>
        </w:rPr>
        <w:t>vatten fu</w:t>
      </w:r>
      <w:r w:rsidR="00310E07">
        <w:rPr>
          <w:rFonts w:ascii="Helvetica" w:hAnsi="Helvetica" w:cs="Helvetica"/>
          <w:sz w:val="24"/>
          <w:szCs w:val="24"/>
        </w:rPr>
        <w:t>n</w:t>
      </w:r>
      <w:r w:rsidR="00310E07" w:rsidRPr="002D3F84">
        <w:rPr>
          <w:rFonts w:ascii="Helvetica" w:hAnsi="Helvetica" w:cs="Helvetica"/>
          <w:sz w:val="24"/>
          <w:szCs w:val="24"/>
        </w:rPr>
        <w:t>gerade på om</w:t>
      </w:r>
      <w:r w:rsidR="00310E07">
        <w:rPr>
          <w:rFonts w:ascii="Helvetica" w:hAnsi="Helvetica" w:cs="Helvetica"/>
          <w:sz w:val="24"/>
          <w:szCs w:val="24"/>
        </w:rPr>
        <w:t>r</w:t>
      </w:r>
      <w:r w:rsidR="00310E07" w:rsidRPr="002D3F84">
        <w:rPr>
          <w:rFonts w:ascii="Helvetica" w:hAnsi="Helvetica" w:cs="Helvetica"/>
          <w:sz w:val="24"/>
          <w:szCs w:val="24"/>
        </w:rPr>
        <w:t>ådet</w:t>
      </w:r>
      <w:r w:rsidR="00310E07">
        <w:rPr>
          <w:rFonts w:ascii="Helvetica" w:hAnsi="Helvetica" w:cs="Helvetica"/>
          <w:sz w:val="24"/>
          <w:szCs w:val="24"/>
        </w:rPr>
        <w:t>.</w:t>
      </w:r>
    </w:p>
    <w:p w:rsidR="002D3F84" w:rsidRDefault="002D3F84" w:rsidP="00687A90">
      <w:pPr>
        <w:jc w:val="center"/>
        <w:rPr>
          <w:rFonts w:ascii="Helvetica" w:hAnsi="Helvetica" w:cs="Helvetica"/>
          <w:sz w:val="24"/>
          <w:szCs w:val="24"/>
        </w:rPr>
      </w:pPr>
      <w:r>
        <w:rPr>
          <w:noProof/>
          <w:sz w:val="24"/>
          <w:szCs w:val="24"/>
          <w:lang w:eastAsia="sv-SE"/>
        </w:rPr>
        <w:lastRenderedPageBreak/>
        <w:drawing>
          <wp:inline distT="0" distB="0" distL="0" distR="0" wp14:anchorId="0319C2DC" wp14:editId="0E551165">
            <wp:extent cx="4108450" cy="267970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Bild från skolans invigning. Längst till vänster  skymtar matsalen, i bildens mitt träningsskolan</w:t>
      </w:r>
    </w:p>
    <w:p w:rsid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och till höger gymnastiksalen som också fungerade som aula.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Skollokalerna byggdes i</w:t>
      </w:r>
      <w:r w:rsidR="00310E07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centrum av området. Lilla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skolan för de första skolåren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och senare som träningsskola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när alla barn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hade rätt till undervisning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oavsett handikapp. Närskolan öppnade var det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enbart för de elever som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hade ett lättare förståndshandikapp.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Stora skolans lokaler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hade klassrum, lärarrum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och det administrativa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kontoret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där Rektor Åke Fritzon och kontorist Marianne Eriksson arbetade.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Marianne började arbeta på Gersillaskolan innan den var färdig så hon fick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ha sin arbetsplats i rektorsbost</w:t>
      </w:r>
      <w:r w:rsidR="00382B9A">
        <w:rPr>
          <w:rFonts w:ascii="Helvetica" w:hAnsi="Helvetica" w:cs="Helvetica"/>
          <w:sz w:val="24"/>
          <w:szCs w:val="24"/>
        </w:rPr>
        <w:t>aden, tills kontoret var färdig</w:t>
      </w:r>
      <w:r w:rsidRPr="002D3F84">
        <w:rPr>
          <w:rFonts w:ascii="Helvetica" w:hAnsi="Helvetica" w:cs="Helvetica"/>
          <w:sz w:val="24"/>
          <w:szCs w:val="24"/>
        </w:rPr>
        <w:t>byggt. Marianne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arbetade kvar på skolan alla år och hon kommer ihåg elever och personal.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En av hennes arbetsuppgifter var att räkna ut lönerna till de anställda därför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vet hon födelseår och dag på de flesta som arbetat på Gersilla. Hon vet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också att löneläget har förändrats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enormt mycket under årens lopp,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från några hundra kronor i månaden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till det nuvarande löneläget på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cirka femtontusen i månaden för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ett vårdbiträde. För de flickor som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gick yrkesinriktad utbildning, fanns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textilslöjd, väv och sömnad samt</w:t>
      </w:r>
    </w:p>
    <w:p w:rsid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skolkök på övre våningen i huset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där de också bodde.</w:t>
      </w:r>
    </w:p>
    <w:p w:rsidR="00382B9A" w:rsidRPr="002D3F84" w:rsidRDefault="00382B9A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Slöjd för pojkar fanns också, den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var inrymd i källaren i det hus där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pojkarna bodde. Det var säkert inte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lätt att vara slöjdlärare i samma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hus som pojkarna bodde, inte för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att pojkarna var bråkiga men personalen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i huset tyckte mycket om</w:t>
      </w:r>
      <w:r w:rsidR="00382B9A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att göra bus för slöjdläraren. Det berättas bland annat att personalen hade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spikat fast hans träskor i golvet. Läraren satte alltid på sig träskorna inomhus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Pr="002D3F84">
        <w:rPr>
          <w:rFonts w:ascii="Helvetica" w:hAnsi="Helvetica" w:cs="Helvetica"/>
          <w:sz w:val="24"/>
          <w:szCs w:val="24"/>
        </w:rPr>
        <w:t>och det visste personalen. Vilka väl valda ord som slöjdläraren sa vid det</w:t>
      </w:r>
    </w:p>
    <w:p w:rsidR="002D3F84" w:rsidRPr="002D3F84" w:rsidRDefault="002D3F84" w:rsidP="002D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tillfället förtäljer inte historien. Men Sten Ögger, som slöjdläraren hette, var</w:t>
      </w:r>
    </w:p>
    <w:p w:rsidR="00771A34" w:rsidRPr="00687A90" w:rsidRDefault="002D3F84" w:rsidP="00771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D3F84">
        <w:rPr>
          <w:rFonts w:ascii="Helvetica" w:hAnsi="Helvetica" w:cs="Helvetica"/>
          <w:sz w:val="24"/>
          <w:szCs w:val="24"/>
        </w:rPr>
        <w:t>säkert lycklig den dag han fick en ny välutrustad slöjdsal när sista etappen av</w:t>
      </w:r>
      <w:r w:rsidR="009B13DC" w:rsidRPr="009B13DC">
        <w:rPr>
          <w:rFonts w:ascii="Helvetica" w:hAnsi="Helvetica" w:cs="Helvetica"/>
          <w:sz w:val="24"/>
          <w:szCs w:val="24"/>
        </w:rPr>
        <w:t xml:space="preserve"> </w:t>
      </w:r>
      <w:r w:rsidR="009B13DC" w:rsidRPr="002D3F84">
        <w:rPr>
          <w:rFonts w:ascii="Helvetica" w:hAnsi="Helvetica" w:cs="Helvetica"/>
          <w:sz w:val="24"/>
          <w:szCs w:val="24"/>
        </w:rPr>
        <w:t>Gersillaskolan byggdes</w:t>
      </w:r>
      <w:r w:rsidR="009B13DC">
        <w:rPr>
          <w:rFonts w:ascii="Helvetica" w:hAnsi="Helvetica" w:cs="Helvetica"/>
          <w:sz w:val="24"/>
          <w:szCs w:val="24"/>
        </w:rPr>
        <w:t xml:space="preserve"> </w:t>
      </w:r>
      <w:r w:rsidR="009B13DC" w:rsidRPr="002D3F84">
        <w:rPr>
          <w:rFonts w:ascii="Helvetica" w:hAnsi="Helvetica" w:cs="Helvetica"/>
          <w:sz w:val="24"/>
          <w:szCs w:val="24"/>
        </w:rPr>
        <w:t>1965.</w:t>
      </w:r>
      <w:r w:rsidR="00382B9A">
        <w:rPr>
          <w:rFonts w:ascii="Helvetica" w:hAnsi="Helvetica" w:cs="Helvetica"/>
          <w:sz w:val="24"/>
          <w:szCs w:val="24"/>
        </w:rPr>
        <w:tab/>
      </w:r>
      <w:r w:rsidR="00382B9A">
        <w:rPr>
          <w:rFonts w:ascii="Helvetica" w:hAnsi="Helvetica" w:cs="Helvetica"/>
          <w:sz w:val="24"/>
          <w:szCs w:val="24"/>
        </w:rPr>
        <w:tab/>
      </w:r>
      <w:r w:rsidR="00382B9A">
        <w:rPr>
          <w:rFonts w:ascii="Helvetica" w:hAnsi="Helvetica" w:cs="Helvetica"/>
          <w:sz w:val="24"/>
          <w:szCs w:val="24"/>
        </w:rPr>
        <w:tab/>
      </w:r>
      <w:r w:rsidR="00382B9A">
        <w:rPr>
          <w:rFonts w:ascii="Helvetica" w:hAnsi="Helvetica" w:cs="Helvetica"/>
          <w:sz w:val="24"/>
          <w:szCs w:val="24"/>
        </w:rPr>
        <w:tab/>
      </w:r>
      <w:r w:rsidR="00382B9A">
        <w:rPr>
          <w:rFonts w:ascii="Helvetica" w:hAnsi="Helvetica" w:cs="Helvetica"/>
          <w:sz w:val="24"/>
          <w:szCs w:val="24"/>
        </w:rPr>
        <w:tab/>
      </w:r>
      <w:r w:rsidR="009B13DC" w:rsidRPr="009B13DC">
        <w:rPr>
          <w:rFonts w:ascii="Helvetica" w:hAnsi="Helvetica" w:cs="Helvetica"/>
          <w:sz w:val="24"/>
          <w:szCs w:val="24"/>
        </w:rPr>
        <w:t xml:space="preserve"> </w:t>
      </w:r>
      <w:r w:rsidR="009B13DC" w:rsidRPr="00687A90">
        <w:rPr>
          <w:rFonts w:ascii="Helvetica" w:hAnsi="Helvetica" w:cs="Helvetica"/>
          <w:sz w:val="24"/>
          <w:szCs w:val="24"/>
        </w:rPr>
        <w:t>Samma år byggdes elevhemmet</w:t>
      </w:r>
      <w:r w:rsidR="009B13DC">
        <w:rPr>
          <w:rFonts w:ascii="Helvetica" w:hAnsi="Helvetica" w:cs="Helvetica"/>
          <w:sz w:val="24"/>
          <w:szCs w:val="24"/>
        </w:rPr>
        <w:t xml:space="preserve"> Sörgården</w:t>
      </w:r>
      <w:r w:rsidR="009B13DC" w:rsidRPr="00687A90">
        <w:rPr>
          <w:rFonts w:ascii="Helvetica" w:hAnsi="Helvetica" w:cs="Helvetica"/>
          <w:sz w:val="24"/>
          <w:szCs w:val="24"/>
        </w:rPr>
        <w:t xml:space="preserve"> Under några läsår</w:t>
      </w:r>
      <w:r w:rsidR="009B13DC"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fick 160 elever undervisning på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Gersillaskolan. Förutom de som</w:t>
      </w:r>
      <w:r w:rsidR="009B13DC"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bodde på internatet kom elever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från KAK-området till skolan me</w:t>
      </w:r>
      <w:r w:rsidR="009B13DC">
        <w:rPr>
          <w:rFonts w:ascii="Helvetica" w:hAnsi="Helvetica" w:cs="Helvetica"/>
          <w:sz w:val="24"/>
          <w:szCs w:val="24"/>
        </w:rPr>
        <w:t xml:space="preserve">d skolskjuts. </w:t>
      </w:r>
      <w:r w:rsidR="00382B9A">
        <w:rPr>
          <w:rFonts w:ascii="Helvetica" w:hAnsi="Helvetica" w:cs="Helvetica"/>
          <w:sz w:val="24"/>
          <w:szCs w:val="24"/>
        </w:rPr>
        <w:tab/>
      </w:r>
      <w:r w:rsidR="00382B9A">
        <w:rPr>
          <w:rFonts w:ascii="Helvetica" w:hAnsi="Helvetica" w:cs="Helvetica"/>
          <w:sz w:val="24"/>
          <w:szCs w:val="24"/>
        </w:rPr>
        <w:tab/>
      </w:r>
      <w:r w:rsidR="00771A34">
        <w:rPr>
          <w:rFonts w:ascii="Helvetica" w:hAnsi="Helvetica" w:cs="Helvetica"/>
          <w:sz w:val="24"/>
          <w:szCs w:val="24"/>
        </w:rPr>
        <w:lastRenderedPageBreak/>
        <w:tab/>
      </w:r>
      <w:r w:rsidR="009B13DC">
        <w:rPr>
          <w:rFonts w:ascii="Helvetica" w:hAnsi="Helvetica" w:cs="Helvetica"/>
          <w:sz w:val="24"/>
          <w:szCs w:val="24"/>
        </w:rPr>
        <w:t xml:space="preserve">En mycket viktig </w:t>
      </w:r>
      <w:r w:rsidR="00687A90" w:rsidRPr="00687A90">
        <w:rPr>
          <w:rFonts w:ascii="Helvetica" w:hAnsi="Helvetica" w:cs="Helvetica"/>
          <w:sz w:val="24"/>
          <w:szCs w:val="24"/>
        </w:rPr>
        <w:t>byggnad för Gersillaskolan</w:t>
      </w:r>
      <w:r w:rsidR="009B13DC"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blev Gymnastiksalen med til</w:t>
      </w:r>
      <w:r w:rsidR="009B13DC">
        <w:rPr>
          <w:rFonts w:ascii="Helvetica" w:hAnsi="Helvetica" w:cs="Helvetica"/>
          <w:sz w:val="24"/>
          <w:szCs w:val="24"/>
        </w:rPr>
        <w:t>l</w:t>
      </w:r>
      <w:r w:rsidR="00687A90" w:rsidRPr="00687A90">
        <w:rPr>
          <w:rFonts w:ascii="Helvetica" w:hAnsi="Helvetica" w:cs="Helvetica"/>
          <w:sz w:val="24"/>
          <w:szCs w:val="24"/>
        </w:rPr>
        <w:t>hörande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="00771A34">
        <w:rPr>
          <w:rFonts w:ascii="Helvetica" w:hAnsi="Helvetica" w:cs="Helvetica"/>
          <w:sz w:val="24"/>
          <w:szCs w:val="24"/>
        </w:rPr>
        <w:t xml:space="preserve">bastu och </w:t>
      </w:r>
      <w:r w:rsidR="00687A90" w:rsidRPr="00687A90">
        <w:rPr>
          <w:rFonts w:ascii="Helvetica" w:hAnsi="Helvetica" w:cs="Helvetica"/>
          <w:sz w:val="24"/>
          <w:szCs w:val="24"/>
        </w:rPr>
        <w:t>duschr</w:t>
      </w:r>
      <w:r w:rsidR="00F11DB1">
        <w:rPr>
          <w:rFonts w:ascii="Helvetica" w:hAnsi="Helvetica" w:cs="Helvetica"/>
          <w:sz w:val="24"/>
          <w:szCs w:val="24"/>
        </w:rPr>
        <w:t>um</w:t>
      </w:r>
      <w:r w:rsidR="00771A34">
        <w:rPr>
          <w:rFonts w:ascii="Helvetica" w:hAnsi="Helvetica" w:cs="Helvetica"/>
          <w:sz w:val="24"/>
          <w:szCs w:val="24"/>
        </w:rPr>
        <w:t>.</w:t>
      </w:r>
      <w:r w:rsidR="00687A90" w:rsidRPr="00687A90">
        <w:rPr>
          <w:rFonts w:ascii="Helvetica" w:hAnsi="Helvetica" w:cs="Helvetica"/>
          <w:sz w:val="24"/>
          <w:szCs w:val="24"/>
        </w:rPr>
        <w:t xml:space="preserve"> I den</w:t>
      </w:r>
      <w:r w:rsidR="00771A34"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byggnaden har många elever</w:t>
      </w:r>
      <w:r w:rsidR="00B342C1"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och</w:t>
      </w:r>
      <w:r w:rsidR="00771A34">
        <w:rPr>
          <w:rFonts w:ascii="Helvetica" w:hAnsi="Helvetica" w:cs="Helvetica"/>
          <w:sz w:val="24"/>
          <w:szCs w:val="24"/>
        </w:rPr>
        <w:t xml:space="preserve"> personal utövat olika idrotter.</w:t>
      </w:r>
      <w:r w:rsidR="00771A34" w:rsidRPr="00771A34">
        <w:rPr>
          <w:rFonts w:ascii="Helvetica" w:hAnsi="Helvetica" w:cs="Helvetica"/>
          <w:sz w:val="24"/>
          <w:szCs w:val="24"/>
        </w:rPr>
        <w:t xml:space="preserve"> </w:t>
      </w:r>
      <w:r w:rsidR="00771A34" w:rsidRPr="00687A90">
        <w:rPr>
          <w:rFonts w:ascii="Helvetica" w:hAnsi="Helvetica" w:cs="Helvetica"/>
          <w:sz w:val="24"/>
          <w:szCs w:val="24"/>
        </w:rPr>
        <w:t>Innebandy var under många år</w:t>
      </w:r>
      <w:r w:rsidR="00771A34">
        <w:rPr>
          <w:rFonts w:ascii="Helvetica" w:hAnsi="Helvetica" w:cs="Helvetica"/>
          <w:sz w:val="24"/>
          <w:szCs w:val="24"/>
        </w:rPr>
        <w:t xml:space="preserve"> </w:t>
      </w:r>
      <w:r w:rsidR="00771A34" w:rsidRPr="00687A90">
        <w:rPr>
          <w:rFonts w:ascii="Helvetica" w:hAnsi="Helvetica" w:cs="Helvetica"/>
          <w:sz w:val="24"/>
          <w:szCs w:val="24"/>
        </w:rPr>
        <w:t>oerhört populär för den manliga</w:t>
      </w:r>
    </w:p>
    <w:p w:rsidR="00771A34" w:rsidRPr="00687A90" w:rsidRDefault="00771A34" w:rsidP="00771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personalen. Förutom idrott och </w:t>
      </w:r>
      <w:r w:rsidRPr="00687A90">
        <w:rPr>
          <w:rFonts w:ascii="Helvetica" w:hAnsi="Helvetica" w:cs="Helvetica"/>
          <w:sz w:val="24"/>
          <w:szCs w:val="24"/>
        </w:rPr>
        <w:t>gymnastik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har otaliga fester hållits</w:t>
      </w:r>
      <w:r w:rsidRPr="00771A34"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där, dansaftnar,</w:t>
      </w:r>
    </w:p>
    <w:p w:rsidR="00771A34" w:rsidRPr="00687A90" w:rsidRDefault="00771A34" w:rsidP="00771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maskerader,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skolavslutningar och visningar av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”sådan där djävla tråkig fyrkantig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bio”</w:t>
      </w:r>
    </w:p>
    <w:p w:rsidR="00771A34" w:rsidRPr="00687A90" w:rsidRDefault="00771A34" w:rsidP="00771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som en elev en gång uttryckte</w:t>
      </w:r>
      <w:r w:rsidRPr="00771A34"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sig, när rektorn visade diabilder som underhållning en söndagseftermiddag.</w:t>
      </w:r>
    </w:p>
    <w:p w:rsidR="00771A34" w:rsidRPr="00687A90" w:rsidRDefault="00771A34" w:rsidP="00771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Idrott hade stor betydelse för skolan och Gersillaskolans IF bildades. Den</w:t>
      </w:r>
    </w:p>
    <w:p w:rsidR="00771A34" w:rsidRPr="00687A90" w:rsidRDefault="00771A34" w:rsidP="00771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kände fotbollsspelaren Orvar Bergmark blev efter ett besök på Gersillaskolan</w:t>
      </w:r>
    </w:p>
    <w:p w:rsidR="00687A90" w:rsidRPr="00687A90" w:rsidRDefault="00771A34" w:rsidP="00771A34">
      <w:pPr>
        <w:jc w:val="both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hedersmedlem. Det fanns också en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idrottsplats med gräsplan, löparbanor och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87A90">
        <w:rPr>
          <w:rFonts w:ascii="Helvetica" w:hAnsi="Helvetica" w:cs="Helvetica"/>
          <w:sz w:val="24"/>
          <w:szCs w:val="24"/>
        </w:rPr>
        <w:t>längdhoppsgrop.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Där var det mycket populärt att tä</w:t>
      </w:r>
      <w:r>
        <w:rPr>
          <w:rFonts w:ascii="Helvetica" w:hAnsi="Helvetica" w:cs="Helvetica"/>
          <w:sz w:val="24"/>
          <w:szCs w:val="24"/>
        </w:rPr>
        <w:t xml:space="preserve">vla i friidrott. Vintertid fanns </w:t>
      </w:r>
      <w:r w:rsidR="00687A90" w:rsidRPr="00687A90">
        <w:rPr>
          <w:rFonts w:ascii="Helvetica" w:hAnsi="Helvetica" w:cs="Helvetica"/>
          <w:sz w:val="24"/>
          <w:szCs w:val="24"/>
        </w:rPr>
        <w:t>en isbana för skridskoåkning och naturligtvis skidspår för de som gillade att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87A90" w:rsidRPr="00687A90">
        <w:rPr>
          <w:rFonts w:ascii="Helvetica" w:hAnsi="Helvetica" w:cs="Helvetica"/>
          <w:sz w:val="24"/>
          <w:szCs w:val="24"/>
        </w:rPr>
        <w:t>åka skidor.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I gymnastikbyggnaden inrymdes också läkarmottagningen. Dagmar Fritzon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var skolsköterska och skötte om elevernas små och stora sår. En gång i veckan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kom Doktor Hammarberg till skolan för att undersöka elever. En elev som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skulle undersökas stack iväg till skogen men sköterskan sprang efter och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fångade in henne. Väl inne hos doktorn frågade sköterskan henne varför hon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sprang iväg, varvid eleven svarade ”för att han är så djävla ful”. Hammarberg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satte sina glasögon på näsan och replikerade ”Du är inte för fager du heller”.</w:t>
      </w:r>
    </w:p>
    <w:p w:rsid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Därmed var isen bruten och doktorn fick undersöka henne.</w:t>
      </w:r>
    </w:p>
    <w:p w:rsidR="00CD7EE2" w:rsidRPr="00687A90" w:rsidRDefault="00CD7EE2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Gersillaskolan blev en arbetsplats för runt 100 personer, flest kvinnor, som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var verksamma i boendet och lärare som hade hand om undervisningen.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Många färgstarka personligheter har arbetat på Gersillaskolan. Den person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som betytt mest för att skolan blev en sådan bra arbetsplats var rektor Åke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Fritzon. Med sin lugna värdighet och fina humor blev han mycket uppskattad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som chef, alla hade respekt för honom. Han och hans familj fanns med i de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flesta arrangemang. Det berättas en gång om att han en sen kväll var på väg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hem från byn när han mötte några småpojkar som rymt från skolan. Rektorn</w:t>
      </w:r>
    </w:p>
    <w:p w:rsidR="00687A90" w:rsidRP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stannade och plockade upp dem i bilen och körde dem tillbaka till skolan,</w:t>
      </w:r>
    </w:p>
    <w:p w:rsidR="00CD7EE2" w:rsidRPr="00A723BC" w:rsidRDefault="00687A90" w:rsidP="00CD7EE2">
      <w:pPr>
        <w:jc w:val="both"/>
        <w:rPr>
          <w:rFonts w:ascii="Helvetica" w:hAnsi="Helvetica" w:cs="Helvetica"/>
          <w:sz w:val="24"/>
          <w:szCs w:val="24"/>
        </w:rPr>
      </w:pPr>
      <w:r w:rsidRPr="00687A90">
        <w:rPr>
          <w:rFonts w:ascii="Helvetica" w:hAnsi="Helvetica" w:cs="Helvetica"/>
          <w:sz w:val="24"/>
          <w:szCs w:val="24"/>
        </w:rPr>
        <w:t>låste upp dörren och gick in och såg till att de kom ner i sina sängar. Därefter</w:t>
      </w:r>
      <w:r w:rsidR="00CD7EE2">
        <w:rPr>
          <w:rFonts w:ascii="Helvetica" w:hAnsi="Helvetica" w:cs="Helvetica"/>
          <w:sz w:val="24"/>
          <w:szCs w:val="24"/>
        </w:rPr>
        <w:t xml:space="preserve"> </w:t>
      </w:r>
      <w:r w:rsidR="00A723BC" w:rsidRPr="00A723BC">
        <w:rPr>
          <w:rFonts w:ascii="Helvetica" w:hAnsi="Helvetica" w:cs="Helvetica"/>
          <w:sz w:val="24"/>
          <w:szCs w:val="24"/>
        </w:rPr>
        <w:t>gick han ner till jourrummet som fanns för den personal som hade nattjänst,</w:t>
      </w:r>
      <w:r w:rsidR="00CD7EE2">
        <w:rPr>
          <w:rFonts w:ascii="Helvetica" w:hAnsi="Helvetica" w:cs="Helvetica"/>
          <w:sz w:val="24"/>
          <w:szCs w:val="24"/>
        </w:rPr>
        <w:t xml:space="preserve"> där den som hade jour sov.</w:t>
      </w:r>
      <w:r w:rsidR="00A723BC" w:rsidRPr="00A723BC">
        <w:rPr>
          <w:rFonts w:ascii="Helvetica" w:hAnsi="Helvetica" w:cs="Helvetica"/>
          <w:sz w:val="24"/>
          <w:szCs w:val="24"/>
        </w:rPr>
        <w:t xml:space="preserve"> Fritzon skrev en lapp där han berättade vad</w:t>
      </w:r>
      <w:r w:rsidR="00CD7EE2">
        <w:rPr>
          <w:rFonts w:ascii="Helvetica" w:hAnsi="Helvetica" w:cs="Helvetica"/>
          <w:sz w:val="24"/>
          <w:szCs w:val="24"/>
        </w:rPr>
        <w:t xml:space="preserve"> </w:t>
      </w:r>
      <w:r w:rsidR="00A723BC" w:rsidRPr="00A723BC">
        <w:rPr>
          <w:rFonts w:ascii="Helvetica" w:hAnsi="Helvetica" w:cs="Helvetica"/>
          <w:sz w:val="24"/>
          <w:szCs w:val="24"/>
        </w:rPr>
        <w:t>han hade gjort och avslutade med ”du sov så gott så jag ville inte väcka dig”.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De flesta av oss hade inte så stor erfarenhet av arbete med förståndshandikappade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barn, därför blev den starka sammanhållningen</w:t>
      </w:r>
      <w:r w:rsidR="00CD7EE2" w:rsidRPr="00CD7EE2">
        <w:rPr>
          <w:rFonts w:ascii="Helvetica" w:hAnsi="Helvetica" w:cs="Helvetica"/>
          <w:sz w:val="24"/>
          <w:szCs w:val="24"/>
        </w:rPr>
        <w:t xml:space="preserve"> </w:t>
      </w:r>
      <w:r w:rsidR="00CD7EE2" w:rsidRPr="00A723BC">
        <w:rPr>
          <w:rFonts w:ascii="Helvetica" w:hAnsi="Helvetica" w:cs="Helvetica"/>
          <w:sz w:val="24"/>
          <w:szCs w:val="24"/>
        </w:rPr>
        <w:t>en trygghet i arbetet</w:t>
      </w:r>
    </w:p>
    <w:p w:rsid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En sammanhållning som än idag fungerar som ett socialt nätverk.</w:t>
      </w:r>
    </w:p>
    <w:p w:rsidR="00CD7EE2" w:rsidRPr="00A723BC" w:rsidRDefault="00CD7EE2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Det Rosa Svensson hade som ett starkt argument för att skolan skulle byggas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ute vid Gersilla var den vackra naturen och det fick vi som bodde och arbetade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där uppleva. Tänk dig att en vårmorgon komma till arbetet och mötas av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alkärrets symfoni av fågelsång och hela marken full av vitsippor eller höstens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färger, där björkens gula löv hängde som guld med frostens första droppar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glittrande som diamanter. Dessa tidiga ögonblick gav arbetsdagen den upplevelse</w:t>
      </w:r>
    </w:p>
    <w:p w:rsid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 xml:space="preserve">som sedan </w:t>
      </w:r>
      <w:r w:rsidR="00294939">
        <w:rPr>
          <w:rFonts w:ascii="Helvetica" w:hAnsi="Helvetica" w:cs="Helvetica"/>
          <w:sz w:val="24"/>
          <w:szCs w:val="24"/>
        </w:rPr>
        <w:t>präglade oss resten av dagen</w:t>
      </w:r>
      <w:r w:rsidRPr="00A723BC">
        <w:rPr>
          <w:rFonts w:ascii="Helvetica" w:hAnsi="Helvetica" w:cs="Helvetica"/>
          <w:sz w:val="24"/>
          <w:szCs w:val="24"/>
        </w:rPr>
        <w:t xml:space="preserve"> i vårt arbete med barnen.</w:t>
      </w:r>
    </w:p>
    <w:p w:rsidR="00294939" w:rsidRPr="00A723BC" w:rsidRDefault="00294939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För eleverna, som kom från sina hem runt om i länen blev det ofta en arbetsam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omställning att få åka bort från föräldrar, syskon, kamrater och släktingar.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lastRenderedPageBreak/>
        <w:t>Under de första åren reste de flesta av eleverna hem vid jul- nyårs- och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trettonhelgen samt över sommaren. Det fanns elever som inte fick komma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hem vid de större helgerna och över sommaren. I de flesta fall fick dessa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elever följa med någon av personalen hem för att fira jul- och nyårshelgerna.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Sedermera kunde elever få åka på sommarkolonier eller till sommarhem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vilket var uppskattat. Kolonier i Ramsberg och på Gotland var populära. En</w:t>
      </w:r>
    </w:p>
    <w:p w:rsid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entusiastisk personalgrupp från Gersillaskolan arbetade på kolonierna.</w:t>
      </w:r>
    </w:p>
    <w:p w:rsidR="00294939" w:rsidRPr="00A723BC" w:rsidRDefault="00294939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Under 1970-talet fick förståndshandikappade barn gå i skola på sina hemorter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och bo kvar hemma som alla barn har rätt att göra. Därmed började avvecklingen</w:t>
      </w:r>
    </w:p>
    <w:p w:rsidR="00A723BC" w:rsidRPr="00A723BC" w:rsidRDefault="00A723BC" w:rsidP="00A723BC">
      <w:pPr>
        <w:jc w:val="both"/>
        <w:rPr>
          <w:rFonts w:ascii="Helvetica" w:hAnsi="Helvetica" w:cs="Helvetica"/>
          <w:sz w:val="24"/>
          <w:szCs w:val="24"/>
        </w:rPr>
      </w:pPr>
      <w:r w:rsidRPr="00A723BC">
        <w:rPr>
          <w:rFonts w:ascii="Helvetica" w:hAnsi="Helvetica" w:cs="Helvetica"/>
          <w:sz w:val="24"/>
          <w:szCs w:val="24"/>
        </w:rPr>
        <w:t>av Gersillaskolan. De sista eleverna lämnade skolan 1982.</w:t>
      </w:r>
    </w:p>
    <w:sectPr w:rsidR="00A723BC" w:rsidRPr="00A7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84"/>
    <w:rsid w:val="00294939"/>
    <w:rsid w:val="002D3F84"/>
    <w:rsid w:val="00310E07"/>
    <w:rsid w:val="00382B9A"/>
    <w:rsid w:val="00687A90"/>
    <w:rsid w:val="00771A34"/>
    <w:rsid w:val="009103FA"/>
    <w:rsid w:val="009B13DC"/>
    <w:rsid w:val="00A723BC"/>
    <w:rsid w:val="00B342C1"/>
    <w:rsid w:val="00CD7EE2"/>
    <w:rsid w:val="00D4309E"/>
    <w:rsid w:val="00F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F553-266D-4E09-9DA1-4E4FEB5A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1410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4</cp:revision>
  <dcterms:created xsi:type="dcterms:W3CDTF">2012-03-29T07:52:00Z</dcterms:created>
  <dcterms:modified xsi:type="dcterms:W3CDTF">2012-03-30T18:54:00Z</dcterms:modified>
</cp:coreProperties>
</file>